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23"/>
        <w:gridCol w:w="161"/>
        <w:gridCol w:w="4018"/>
        <w:gridCol w:w="3683"/>
        <w:gridCol w:w="3816"/>
        <w:gridCol w:w="1680"/>
      </w:tblGrid>
      <w:tr w:rsidR="00CE2F11" w:rsidRPr="00CE2F11" w:rsidTr="00CE2F11">
        <w:trPr>
          <w:gridAfter w:val="1"/>
          <w:wAfter w:w="1422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CE2F11" w:rsidRPr="00CE2F11" w:rsidTr="00CE2F11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CE2F11" w:rsidRPr="00CE2F11" w:rsidTr="00CE2F11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>Monday 12</w:t>
            </w:r>
            <w:r w:rsidRPr="00CE2F1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 </w:t>
            </w:r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December 2016 at </w:t>
            </w:r>
            <w:proofErr w:type="spellStart"/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CE2F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Cllr P Singleton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Mrs L Penny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Cllr M Sully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 J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 S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CE2F11">
              <w:rPr>
                <w:rFonts w:ascii="Arial" w:hAnsi="Arial" w:cs="Arial"/>
                <w:sz w:val="20"/>
                <w:szCs w:val="20"/>
              </w:rPr>
              <w:t> – Cllr V Ranger, Cllr G Barker, Cllr Eric Hicks, Cllr S Barker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 D Ranger, Cllr D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CE2F11">
              <w:rPr>
                <w:rFonts w:ascii="Arial" w:hAnsi="Arial" w:cs="Arial"/>
                <w:sz w:val="20"/>
                <w:szCs w:val="20"/>
              </w:rPr>
              <w:t> –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CE2F11">
              <w:rPr>
                <w:rFonts w:ascii="Arial" w:hAnsi="Arial" w:cs="Arial"/>
                <w:sz w:val="20"/>
                <w:szCs w:val="20"/>
              </w:rPr>
              <w:t> – No members of the public were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Cllr V Ranger has once again reported the overhanging hedgerow along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Chelmsford Road at the start of the 40mph section going towards Chelmsford.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The Highways reporting system on the website has supposedly been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improved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however this does not seem to be the case and Cllr V Ranger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said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he would be discussing this with Cllr S Barker.  </w:t>
            </w: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 Cllr V Ranger</w:t>
            </w:r>
            <w:r w:rsidRPr="00CE2F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 S Barker is pushing for the pavement down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Buttles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Hill to be cleared so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full width is available.  This would be a short term improvement but need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await the outcome of the appraisal into road widening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- it is important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clarification on this prior to the new school construction.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Essex Police &amp; Essex Fire Rescue </w:t>
            </w: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now combining to improve road safety.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This will bring additional training opportunities.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speedwatch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will be organised in due course not only to reduce speeding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motorits</w:t>
            </w:r>
            <w:proofErr w:type="spellEnd"/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but also for the purposes of HGV monitoring.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The minutes were agreed as a true and accurate record and signed by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the Chairman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One member of the public expressed a wish that any proposed outdoor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gym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is situated in one of the two local parks and not on the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Green as this is used for summer events and for additional parking 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occasions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A Clearway Sign is now on display in the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Bus Lay-by to discourage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parked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cars.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The financial position as at 30</w:t>
            </w:r>
            <w:r w:rsidRPr="00CE2F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E2F11">
              <w:rPr>
                <w:rFonts w:ascii="Arial" w:hAnsi="Arial" w:cs="Arial"/>
                <w:sz w:val="20"/>
                <w:szCs w:val="20"/>
              </w:rPr>
              <w:t> Nov 2016 was £32,576.73 in the current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account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>.  Received and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Outdoor Gym – following on from a recent discussion any proposed outdoor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Gym would likely be installed in the Park behind the Village Hall –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proposal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would be to reduce the size of the existing goals in order to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facilitate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the project (full size goals to remain in Watts Close Park).  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Councillors agreed to ascertain what level of interest there is in the village.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UTT/16/3195/HHF – </w:t>
            </w:r>
            <w:r w:rsidRPr="00CE2F11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Green,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–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CE2F11">
              <w:rPr>
                <w:rFonts w:ascii="Arial" w:hAnsi="Arial" w:cs="Arial"/>
                <w:sz w:val="20"/>
                <w:szCs w:val="20"/>
              </w:rPr>
              <w:t> 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CE2F11">
              <w:rPr>
                <w:rFonts w:ascii="Arial" w:hAnsi="Arial" w:cs="Arial"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 </w:t>
            </w: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Various</w:t>
            </w: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- Nil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had been notified that the 42A Bus Timetable for Sundays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E2F11">
              <w:rPr>
                <w:rFonts w:ascii="Arial" w:hAnsi="Arial" w:cs="Arial"/>
                <w:sz w:val="20"/>
                <w:szCs w:val="20"/>
              </w:rPr>
              <w:t>currently</w:t>
            </w:r>
            <w:proofErr w:type="gramEnd"/>
            <w:r w:rsidRPr="00CE2F11">
              <w:rPr>
                <w:rFonts w:ascii="Arial" w:hAnsi="Arial" w:cs="Arial"/>
                <w:sz w:val="20"/>
                <w:szCs w:val="20"/>
              </w:rPr>
              <w:t xml:space="preserve"> on display are incorrect.  </w:t>
            </w: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ACTION: </w:t>
            </w:r>
            <w:r w:rsidRPr="00CE2F11">
              <w:rPr>
                <w:rFonts w:ascii="Arial" w:hAnsi="Arial" w:cs="Arial"/>
                <w:sz w:val="20"/>
                <w:szCs w:val="20"/>
              </w:rPr>
              <w:t>Parish Clerk to notify First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Services of the incorrect timetable.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CE2F11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Mr A Vince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431.44</w:t>
            </w:r>
          </w:p>
        </w:tc>
      </w:tr>
      <w:tr w:rsidR="00CE2F11" w:rsidRPr="00CE2F11" w:rsidTr="00CE2F11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Mr A Vince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21.49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Mrs L Penny (Salary)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320.54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Mrs L Penny 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32.66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Post Office Ltd 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79.40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Acumen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E2F11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CE2F11">
              <w:rPr>
                <w:rFonts w:ascii="Arial" w:hAnsi="Arial" w:cs="Arial"/>
                <w:sz w:val="20"/>
                <w:szCs w:val="20"/>
              </w:rPr>
              <w:t xml:space="preserve"> Village Hall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66.37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UDC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50.40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F11" w:rsidRPr="00CE2F11" w:rsidTr="00CE2F11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E2F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F11" w:rsidRPr="00CE2F11" w:rsidRDefault="00CE2F11" w:rsidP="00CE2F11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CE2F11">
              <w:rPr>
                <w:rFonts w:ascii="Times New Roman" w:eastAsia="Times New Roman" w:hAnsi="Times New Roman" w:cs="Times New Roman"/>
              </w:rPr>
              <w:t>The meeting concluded at 7:25 p.m.  The next meeting will take place on</w:t>
            </w:r>
          </w:p>
          <w:p w:rsidR="00CE2F11" w:rsidRPr="00CE2F11" w:rsidRDefault="00CE2F11" w:rsidP="00CE2F11">
            <w:pPr>
              <w:outlineLvl w:val="1"/>
              <w:rPr>
                <w:rFonts w:ascii="Times New Roman" w:eastAsia="Times New Roman" w:hAnsi="Times New Roman" w:cs="Times New Roman"/>
              </w:rPr>
            </w:pPr>
            <w:r w:rsidRPr="00CE2F11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Monday 9</w:t>
            </w:r>
            <w:r w:rsidRPr="00CE2F11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vertAlign w:val="superscript"/>
              </w:rPr>
              <w:t>th</w:t>
            </w:r>
            <w:r w:rsidRPr="00CE2F11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 January 2017 at 7:45 p.m.</w:t>
            </w:r>
          </w:p>
        </w:tc>
        <w:tc>
          <w:tcPr>
            <w:tcW w:w="0" w:type="auto"/>
            <w:vAlign w:val="center"/>
            <w:hideMark/>
          </w:tcPr>
          <w:p w:rsidR="00CE2F11" w:rsidRPr="00CE2F11" w:rsidRDefault="00CE2F11" w:rsidP="00CE2F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344" w:rsidRPr="00CE2F11" w:rsidRDefault="00B56344" w:rsidP="00CE2F11">
      <w:bookmarkStart w:id="0" w:name="_GoBack"/>
      <w:bookmarkEnd w:id="0"/>
    </w:p>
    <w:sectPr w:rsidR="00B56344" w:rsidRPr="00CE2F11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63470A"/>
    <w:rsid w:val="006460D4"/>
    <w:rsid w:val="0072305C"/>
    <w:rsid w:val="00986962"/>
    <w:rsid w:val="00A07399"/>
    <w:rsid w:val="00A92CEC"/>
    <w:rsid w:val="00B56344"/>
    <w:rsid w:val="00BE68A5"/>
    <w:rsid w:val="00CC59BE"/>
    <w:rsid w:val="00CE2F11"/>
    <w:rsid w:val="00D66490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2019-07-03T14:11:00Z</dcterms:created>
  <dcterms:modified xsi:type="dcterms:W3CDTF">2019-07-03T14:11:00Z</dcterms:modified>
</cp:coreProperties>
</file>