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E2" w:rsidRPr="001273E2" w:rsidRDefault="001273E2" w:rsidP="001273E2">
      <w:pPr>
        <w:jc w:val="center"/>
        <w:rPr>
          <w:rFonts w:ascii="Times" w:hAnsi="Times" w:cs="Times New Roman"/>
          <w:color w:val="000000"/>
          <w:sz w:val="27"/>
          <w:szCs w:val="27"/>
        </w:rPr>
      </w:pPr>
      <w:r w:rsidRPr="001273E2">
        <w:rPr>
          <w:rFonts w:ascii="Times" w:hAnsi="Times" w:cs="Times New Roman"/>
          <w:b/>
          <w:bCs/>
          <w:color w:val="000000"/>
          <w:sz w:val="28"/>
          <w:szCs w:val="28"/>
          <w:u w:val="single"/>
        </w:rPr>
        <w:t>MINUTES OF BARNSTON PARISH COUNCIL</w:t>
      </w:r>
    </w:p>
    <w:p w:rsidR="001273E2" w:rsidRPr="001273E2" w:rsidRDefault="001273E2" w:rsidP="001273E2">
      <w:pPr>
        <w:jc w:val="center"/>
        <w:rPr>
          <w:rFonts w:ascii="Times" w:hAnsi="Times" w:cs="Times New Roman"/>
          <w:color w:val="000000"/>
          <w:sz w:val="27"/>
          <w:szCs w:val="27"/>
        </w:rPr>
      </w:pPr>
      <w:r w:rsidRPr="001273E2">
        <w:rPr>
          <w:rFonts w:ascii="Times" w:hAnsi="Times" w:cs="Times New Roman"/>
          <w:b/>
          <w:bCs/>
          <w:color w:val="000000"/>
          <w:sz w:val="28"/>
          <w:szCs w:val="28"/>
          <w:u w:val="single"/>
        </w:rPr>
        <w:t>MONDAY 11</w:t>
      </w:r>
      <w:r w:rsidRPr="001273E2">
        <w:rPr>
          <w:rFonts w:ascii="Times" w:hAnsi="Times" w:cs="Times New Roman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Pr="001273E2">
        <w:rPr>
          <w:rFonts w:ascii="Times" w:hAnsi="Times" w:cs="Times New Roman"/>
          <w:b/>
          <w:bCs/>
          <w:color w:val="000000"/>
          <w:sz w:val="28"/>
          <w:szCs w:val="28"/>
          <w:u w:val="single"/>
        </w:rPr>
        <w:t> JUNE 2018 - BARNSTON VILLAGE HALL</w:t>
      </w:r>
    </w:p>
    <w:p w:rsidR="001273E2" w:rsidRPr="001273E2" w:rsidRDefault="001273E2" w:rsidP="001273E2">
      <w:pPr>
        <w:rPr>
          <w:rFonts w:ascii="Times" w:hAnsi="Times" w:cs="Times New Roman"/>
          <w:color w:val="000000"/>
          <w:sz w:val="27"/>
          <w:szCs w:val="27"/>
        </w:rPr>
      </w:pPr>
      <w:r w:rsidRPr="001273E2">
        <w:rPr>
          <w:rFonts w:ascii="Times" w:hAnsi="Times" w:cs="Times New Roman"/>
          <w:color w:val="000000"/>
          <w:sz w:val="27"/>
          <w:szCs w:val="27"/>
        </w:rPr>
        <w:t>Present:</w:t>
      </w:r>
    </w:p>
    <w:p w:rsidR="001273E2" w:rsidRPr="001273E2" w:rsidRDefault="001273E2" w:rsidP="001273E2">
      <w:pPr>
        <w:rPr>
          <w:rFonts w:ascii="Times" w:hAnsi="Times" w:cs="Times New Roman"/>
          <w:color w:val="000000"/>
          <w:sz w:val="27"/>
          <w:szCs w:val="27"/>
        </w:rPr>
      </w:pPr>
      <w:r w:rsidRPr="001273E2">
        <w:rPr>
          <w:rFonts w:ascii="Times" w:hAnsi="Times" w:cs="Times New Roman"/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2907"/>
        <w:gridCol w:w="2688"/>
      </w:tblGrid>
      <w:tr w:rsidR="001273E2" w:rsidRPr="001273E2" w:rsidTr="001273E2"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bookmarkStart w:id="0" w:name="_Hlk516774175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Cllr R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Burlend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MBE (Chairman)</w:t>
            </w:r>
            <w:bookmarkEnd w:id="0"/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Cllr S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Tuttlebury</w:t>
            </w:r>
            <w:proofErr w:type="spellEnd"/>
          </w:p>
        </w:tc>
        <w:tc>
          <w:tcPr>
            <w:tcW w:w="3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273E2" w:rsidRPr="001273E2" w:rsidTr="001273E2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Cllr G Barker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Cllr D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Jackaman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273E2" w:rsidRPr="001273E2" w:rsidTr="001273E2">
        <w:trPr>
          <w:trHeight w:val="368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Cllr M Sully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Cllr S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Sellens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273E2" w:rsidRPr="001273E2" w:rsidTr="001273E2">
        <w:trPr>
          <w:trHeight w:val="368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Mrs F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Jupp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(Clerk)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1273E2" w:rsidRPr="001273E2" w:rsidRDefault="001273E2" w:rsidP="001273E2">
      <w:pPr>
        <w:rPr>
          <w:rFonts w:ascii="Times" w:hAnsi="Times" w:cs="Times New Roman"/>
          <w:color w:val="000000"/>
          <w:sz w:val="27"/>
          <w:szCs w:val="27"/>
        </w:rPr>
      </w:pPr>
      <w:r w:rsidRPr="001273E2">
        <w:rPr>
          <w:rFonts w:ascii="Times" w:hAnsi="Times" w:cs="Times New Roman"/>
          <w:color w:val="000000"/>
          <w:sz w:val="27"/>
          <w:szCs w:val="27"/>
        </w:rPr>
        <w:t> </w:t>
      </w:r>
    </w:p>
    <w:p w:rsidR="001273E2" w:rsidRPr="001273E2" w:rsidRDefault="001273E2" w:rsidP="001273E2">
      <w:pPr>
        <w:rPr>
          <w:rFonts w:ascii="Times" w:hAnsi="Times" w:cs="Times New Roman"/>
          <w:color w:val="000000"/>
          <w:sz w:val="27"/>
          <w:szCs w:val="27"/>
        </w:rPr>
      </w:pPr>
      <w:r w:rsidRPr="001273E2">
        <w:rPr>
          <w:rFonts w:ascii="Times" w:hAnsi="Times" w:cs="Times New Roman"/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796"/>
      </w:tblGrid>
      <w:tr w:rsidR="001273E2" w:rsidRPr="001273E2" w:rsidTr="001273E2"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1.00</w:t>
            </w:r>
          </w:p>
        </w:tc>
        <w:tc>
          <w:tcPr>
            <w:tcW w:w="9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Apologies for Absence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Cllr E Hicks, Cllr S Barker, Cllr J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Clyne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MVO, Cllr V Ranger, Cllr P Singleton, Cllr J Hills</w:t>
            </w:r>
          </w:p>
        </w:tc>
      </w:tr>
      <w:tr w:rsidR="001273E2" w:rsidRPr="001273E2" w:rsidTr="001273E2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2.00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Declaration of Interest</w:t>
            </w:r>
            <w:r w:rsidRPr="001273E2">
              <w:rPr>
                <w:rFonts w:ascii="Calibri" w:hAnsi="Calibri" w:cs="Times New Roman"/>
                <w:sz w:val="22"/>
                <w:szCs w:val="22"/>
              </w:rPr>
              <w:t> - Nil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273E2" w:rsidRPr="001273E2" w:rsidTr="001273E2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3.00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Public Forum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Two members of the pubic were present. One member highlighted the following area of concern;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• The poor condition of the road surface along the B1008 through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Barnston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>, from the mini roundabout to Parsonage Lane.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Cllr Graham Barker explained that, on the opening of the new bypass, the B1008 was treated with a low noise surface material. This has degraded over time, and the repairs and resurfacing have been completed with a standard "noisy" material. Cllr Graham Barker agreed to liaise with Cllr Susan Barker regarding the concerns.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One member of the public representing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Barnston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WI enquired as to whether there were any grants available to assist with the maintenance of their garden.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Cllr Graham Barker gave a brief overview of the application process for such grants and agreed to assist with their application.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273E2" w:rsidRPr="001273E2" w:rsidTr="001273E2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4.00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District &amp; County Councillors Report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Cllr Graham Barker attended the meeting and reported the following;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An update is pending from Environmental Health regarding the travellers site on the edge of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Barnston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– rat infestation and debris. </w:t>
            </w:r>
            <w:proofErr w:type="gramStart"/>
            <w:r w:rsidRPr="001273E2">
              <w:rPr>
                <w:rFonts w:ascii="Calibri" w:hAnsi="Calibri" w:cs="Times New Roman"/>
                <w:sz w:val="22"/>
                <w:szCs w:val="22"/>
              </w:rPr>
              <w:t>A general discussion surrounding the Environmental Health issues were</w:t>
            </w:r>
            <w:proofErr w:type="gram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discussed.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Cllr Barker provided an overview of the Local Plan progression.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General Planning Enforcement updates were discussed.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Cllr Barker provided an overview of the Essex Traveller Unit and the reporting process. A discussion then ensued regarding the awareness of areas within the </w:t>
            </w:r>
            <w:proofErr w:type="gramStart"/>
            <w:r w:rsidRPr="001273E2">
              <w:rPr>
                <w:rFonts w:ascii="Calibri" w:hAnsi="Calibri" w:cs="Times New Roman"/>
                <w:sz w:val="22"/>
                <w:szCs w:val="22"/>
              </w:rPr>
              <w:t>village which</w:t>
            </w:r>
            <w:proofErr w:type="gram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may be vulnerable.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lastRenderedPageBreak/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Cllr Richard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Burlend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reported that the toilets on the East bound rest area of the A120 are still opening at irregular intervals. Cllr Graham Barker agreed to follow this up.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273E2" w:rsidRPr="001273E2" w:rsidTr="001273E2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lastRenderedPageBreak/>
              <w:t>5.00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Road Safety </w:t>
            </w:r>
            <w:r w:rsidRPr="001273E2">
              <w:rPr>
                <w:rFonts w:ascii="Calibri" w:hAnsi="Calibri" w:cs="Times New Roman"/>
                <w:sz w:val="22"/>
                <w:szCs w:val="22"/>
              </w:rPr>
              <w:t>- Nil</w:t>
            </w:r>
          </w:p>
        </w:tc>
      </w:tr>
      <w:tr w:rsidR="001273E2" w:rsidRPr="001273E2" w:rsidTr="001273E2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6.00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Minutes of Previous Meeting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Minutes of the previous meeting (14</w:t>
            </w:r>
            <w:r w:rsidRPr="001273E2">
              <w:rPr>
                <w:rFonts w:ascii="Calibri" w:hAnsi="Calibri" w:cs="Times New Roman"/>
                <w:sz w:val="22"/>
                <w:szCs w:val="22"/>
                <w:vertAlign w:val="superscript"/>
              </w:rPr>
              <w:t>th</w:t>
            </w: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 May 2018) were agreed as a true and accurate record and signed by Cllr Richard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Burlend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>, Chairman.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1273E2" w:rsidRPr="001273E2" w:rsidTr="001273E2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7.00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Action Points from previous Meeting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Cllr Jonathan Hills agreed to investigate the possibility of a salt spreading service in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Barnston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To be addressed at the next meeting. </w:t>
            </w: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ACTION: CLLR JONATHAN HILLS.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Bus notice board note/sign stating, ‘for anyone to use.’ </w:t>
            </w: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ACTION: PARISH CLERK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Scheme Request Form for LHP for deer signs at each end of the village is also underway.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The </w:t>
            </w:r>
            <w:proofErr w:type="gramStart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previous application for deer warning signage was approved for progression by the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Uttlesford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Highways Panel</w:t>
            </w:r>
            <w:proofErr w:type="gram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within this financial year. </w:t>
            </w:r>
            <w:proofErr w:type="gramStart"/>
            <w:r w:rsidRPr="001273E2">
              <w:rPr>
                <w:rFonts w:ascii="Calibri" w:hAnsi="Calibri" w:cs="Times New Roman"/>
                <w:sz w:val="22"/>
                <w:szCs w:val="22"/>
              </w:rPr>
              <w:t>Awaiting</w:t>
            </w:r>
            <w:proofErr w:type="gram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a date from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Rissa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Long at Highways.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Cllr James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Clyne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to liaise with the village hall Committee regarding the Park Gym option for the Community Project Grant Scheme. To be addressed at the next meeting.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273E2" w:rsidRPr="001273E2" w:rsidTr="001273E2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8.00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Clerk’s Report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Councillors signed the Declarations of Acceptance of Office.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It was agreed that the Council were content for Maurice Howard to be appointed Internal Auditor for 2018/19.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The Clerk presented the quotation for the replacement street light at the top of the chase, due to its age.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It was agreed to proceed with the quotation from A&amp;J Lighting.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40 Housing Needs Survey have been received to date. 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The Insurance for the Local Council Policy has been renewed.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Annual Return is now on display as per the statutory requirement.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Invitation to participate in the Winter Salt Bag Partnership Scheme.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It was agreed that the clerk should order adequate salt supplies. </w:t>
            </w: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ACTION: PARISH CLERK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The Parish Clerk reported an email that had been received from a local resident who has expressed concerns over the current condition of the ‘NO DOGS’ signs at the village hall park. It </w:t>
            </w:r>
            <w:proofErr w:type="gramStart"/>
            <w:r w:rsidRPr="001273E2">
              <w:rPr>
                <w:rFonts w:ascii="Calibri" w:hAnsi="Calibri" w:cs="Times New Roman"/>
                <w:sz w:val="22"/>
                <w:szCs w:val="22"/>
              </w:rPr>
              <w:t>was</w:t>
            </w:r>
            <w:proofErr w:type="gram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agreed </w:t>
            </w:r>
            <w:proofErr w:type="gramStart"/>
            <w:r w:rsidRPr="001273E2">
              <w:rPr>
                <w:rFonts w:ascii="Calibri" w:hAnsi="Calibri" w:cs="Times New Roman"/>
                <w:sz w:val="22"/>
                <w:szCs w:val="22"/>
              </w:rPr>
              <w:t>that these signs need</w:t>
            </w:r>
            <w:proofErr w:type="gram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to be replaced.  </w:t>
            </w: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ACTION: PARISH CLERK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Cllr Richard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Burlend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signed a letter to HMRC for Change of Address.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Cllr Richard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Burlend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signed the Employment Contract addressed to Mrs Fay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Jupp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(Clerk)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Cllr Richard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Burlend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signed the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Isca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Barum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Insurance Brokers Data Consent Form as a second name on the policy.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273E2" w:rsidRPr="001273E2" w:rsidTr="001273E2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9.00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Financial Position – Statement of bank account as at 30</w:t>
            </w: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 April 2018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The financial position as at 31</w:t>
            </w:r>
            <w:r w:rsidRPr="001273E2">
              <w:rPr>
                <w:rFonts w:ascii="Calibri" w:hAnsi="Calibri" w:cs="Times New Roman"/>
                <w:sz w:val="22"/>
                <w:szCs w:val="22"/>
                <w:vertAlign w:val="superscript"/>
              </w:rPr>
              <w:t>st</w:t>
            </w:r>
            <w:r w:rsidRPr="001273E2">
              <w:rPr>
                <w:rFonts w:ascii="Calibri" w:hAnsi="Calibri" w:cs="Times New Roman"/>
                <w:sz w:val="22"/>
                <w:szCs w:val="22"/>
              </w:rPr>
              <w:t> May 2018 was £38,891.23 in the current account.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1273E2" w:rsidRPr="001273E2" w:rsidTr="001273E2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10.00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Community Project Grant Scheme 2018/2019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There was a general discussion surrounding the Watts Close Park facilities and the potential replacement for the stepping blocks that were removed. The Parish clerk agreed to research and </w:t>
            </w:r>
            <w:proofErr w:type="gramStart"/>
            <w:r w:rsidRPr="001273E2">
              <w:rPr>
                <w:rFonts w:ascii="Calibri" w:hAnsi="Calibri" w:cs="Times New Roman"/>
                <w:sz w:val="22"/>
                <w:szCs w:val="22"/>
              </w:rPr>
              <w:t>obtain</w:t>
            </w:r>
            <w:proofErr w:type="gram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quotations for such apparatus. </w:t>
            </w: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ACTION: PARISH CLERK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273E2" w:rsidRPr="001273E2" w:rsidTr="001273E2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11.00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Defibrillator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Cllr Mark Sully reported that he is still awaiting quotations.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1273E2" w:rsidRPr="001273E2" w:rsidTr="001273E2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12.00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Planning Applications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UTT/18/1432/FUL </w:t>
            </w:r>
            <w:proofErr w:type="gramStart"/>
            <w:r w:rsidRPr="001273E2">
              <w:rPr>
                <w:rFonts w:ascii="Calibri" w:hAnsi="Calibri" w:cs="Times New Roman"/>
                <w:sz w:val="22"/>
                <w:szCs w:val="22"/>
              </w:rPr>
              <w:t>-  Conversion</w:t>
            </w:r>
            <w:proofErr w:type="gram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of barn to 1 dwelling and erection of garaging to serve new and existing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gramStart"/>
            <w:r w:rsidRPr="001273E2">
              <w:rPr>
                <w:rFonts w:ascii="Calibri" w:hAnsi="Calibri" w:cs="Times New Roman"/>
                <w:sz w:val="22"/>
                <w:szCs w:val="22"/>
              </w:rPr>
              <w:t>dwelling</w:t>
            </w:r>
            <w:proofErr w:type="gram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. - Sparlings Farm, Chelmsford Road,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Barnston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,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Dunmow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>, Essex CM6 1LP – The Parish Clerk agreed to register the Parish Council’s comments. </w:t>
            </w: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ACTION: PARISH CLERK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UTT/18/1178/HHF - Erection of additional fence to boundary - 51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Rayfield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Close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Barnston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CM6 1PJ- Noted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273E2" w:rsidRPr="001273E2" w:rsidTr="001273E2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13.00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Planning Applications Determined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UTT/18/0777/PAP3Q </w:t>
            </w:r>
            <w:proofErr w:type="gramStart"/>
            <w:r w:rsidRPr="001273E2">
              <w:rPr>
                <w:rFonts w:ascii="Calibri" w:hAnsi="Calibri" w:cs="Times New Roman"/>
                <w:sz w:val="22"/>
                <w:szCs w:val="22"/>
              </w:rPr>
              <w:t>-  Prior</w:t>
            </w:r>
            <w:proofErr w:type="gram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Notification of change of use of agricultural building to no. 1 dwelling - Barn At Wells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Tye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Farm, High Easter Road,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Barnston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,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Dunmow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>, Essex, CM6 1ND - Prior Approval Not Required – Approved.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273E2" w:rsidRPr="001273E2" w:rsidTr="001273E2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14.00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Planning Appeals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273E2" w:rsidRPr="001273E2" w:rsidTr="001273E2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15.00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General Correspondence to note - Nil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273E2" w:rsidRPr="001273E2" w:rsidTr="001273E2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16.00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EALC – Various (SS) - Nil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273E2" w:rsidRPr="001273E2" w:rsidTr="001273E2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17.00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Bus News (ST)</w:t>
            </w: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</w:rPr>
              <w:t> - Nil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273E2" w:rsidRPr="001273E2" w:rsidTr="001273E2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18.00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Any Other Business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1273E2" w:rsidRPr="001273E2" w:rsidRDefault="001273E2" w:rsidP="001273E2">
      <w:pPr>
        <w:rPr>
          <w:rFonts w:ascii="Times" w:hAnsi="Times" w:cs="Times New Roman"/>
          <w:color w:val="000000"/>
          <w:sz w:val="27"/>
          <w:szCs w:val="27"/>
        </w:rPr>
      </w:pPr>
      <w:r w:rsidRPr="001273E2">
        <w:rPr>
          <w:rFonts w:ascii="Times" w:hAnsi="Times" w:cs="Times New Roman"/>
          <w:b/>
          <w:bCs/>
          <w:color w:val="000000"/>
          <w:sz w:val="27"/>
          <w:szCs w:val="27"/>
        </w:rPr>
        <w:t> </w:t>
      </w:r>
    </w:p>
    <w:p w:rsidR="001273E2" w:rsidRPr="001273E2" w:rsidRDefault="001273E2" w:rsidP="001273E2">
      <w:pPr>
        <w:rPr>
          <w:rFonts w:ascii="Times" w:hAnsi="Times" w:cs="Times New Roman"/>
          <w:color w:val="000000"/>
          <w:sz w:val="27"/>
          <w:szCs w:val="27"/>
        </w:rPr>
      </w:pPr>
      <w:r w:rsidRPr="001273E2">
        <w:rPr>
          <w:rFonts w:ascii="Times" w:hAnsi="Times" w:cs="Times New Roman"/>
          <w:color w:val="000000"/>
          <w:sz w:val="27"/>
          <w:szCs w:val="27"/>
        </w:rPr>
        <w:t xml:space="preserve">The following invoices were initialled for payment via </w:t>
      </w:r>
      <w:proofErr w:type="gramStart"/>
      <w:r w:rsidRPr="001273E2">
        <w:rPr>
          <w:rFonts w:ascii="Times" w:hAnsi="Times" w:cs="Times New Roman"/>
          <w:color w:val="000000"/>
          <w:sz w:val="27"/>
          <w:szCs w:val="27"/>
        </w:rPr>
        <w:t>internet</w:t>
      </w:r>
      <w:proofErr w:type="gramEnd"/>
      <w:r w:rsidRPr="001273E2">
        <w:rPr>
          <w:rFonts w:ascii="Times" w:hAnsi="Times" w:cs="Times New Roman"/>
          <w:color w:val="000000"/>
          <w:sz w:val="27"/>
          <w:szCs w:val="27"/>
        </w:rPr>
        <w:t xml:space="preserve"> banking:</w:t>
      </w:r>
    </w:p>
    <w:p w:rsidR="001273E2" w:rsidRPr="001273E2" w:rsidRDefault="001273E2" w:rsidP="001273E2">
      <w:pPr>
        <w:rPr>
          <w:rFonts w:ascii="Times" w:hAnsi="Times" w:cs="Times New Roman"/>
          <w:color w:val="000000"/>
          <w:sz w:val="27"/>
          <w:szCs w:val="27"/>
        </w:rPr>
      </w:pPr>
      <w:r w:rsidRPr="001273E2">
        <w:rPr>
          <w:rFonts w:ascii="Times" w:hAnsi="Times" w:cs="Times New Roman"/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2"/>
        <w:gridCol w:w="904"/>
      </w:tblGrid>
      <w:tr w:rsidR="001273E2" w:rsidRPr="001273E2" w:rsidTr="001273E2">
        <w:tc>
          <w:tcPr>
            <w:tcW w:w="8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bookmarkStart w:id="1" w:name="_Hlk487116555"/>
            <w:r w:rsidRPr="001273E2">
              <w:rPr>
                <w:rFonts w:ascii="Calibri" w:hAnsi="Calibri" w:cs="Times New Roman"/>
                <w:sz w:val="22"/>
                <w:szCs w:val="22"/>
              </w:rPr>
              <w:t>Mr A Vince (Salary</w:t>
            </w:r>
            <w:proofErr w:type="gramStart"/>
            <w:r w:rsidRPr="001273E2">
              <w:rPr>
                <w:rFonts w:ascii="Calibri" w:hAnsi="Calibri" w:cs="Times New Roman"/>
                <w:sz w:val="22"/>
                <w:szCs w:val="22"/>
              </w:rPr>
              <w:t>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bookmarkEnd w:id="1"/>
            <w:proofErr w:type="gramEnd"/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£   479.02</w:t>
            </w:r>
          </w:p>
        </w:tc>
      </w:tr>
      <w:tr w:rsidR="001273E2" w:rsidRPr="001273E2" w:rsidTr="001273E2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Mr A Vince (Expenses</w:t>
            </w:r>
            <w:proofErr w:type="gramStart"/>
            <w:r w:rsidRPr="001273E2">
              <w:rPr>
                <w:rFonts w:ascii="Calibri" w:hAnsi="Calibri" w:cs="Times New Roman"/>
                <w:sz w:val="22"/>
                <w:szCs w:val="22"/>
              </w:rPr>
              <w:t>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£    32.35</w:t>
            </w:r>
          </w:p>
        </w:tc>
      </w:tr>
      <w:tr w:rsidR="001273E2" w:rsidRPr="001273E2" w:rsidTr="001273E2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Mrs F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Jupp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(Salary</w:t>
            </w:r>
            <w:proofErr w:type="gramStart"/>
            <w:r w:rsidRPr="001273E2">
              <w:rPr>
                <w:rFonts w:ascii="Calibri" w:hAnsi="Calibri" w:cs="Times New Roman"/>
                <w:sz w:val="22"/>
                <w:szCs w:val="22"/>
              </w:rPr>
              <w:t>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£   378.87</w:t>
            </w:r>
          </w:p>
        </w:tc>
      </w:tr>
      <w:tr w:rsidR="001273E2" w:rsidRPr="001273E2" w:rsidTr="001273E2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Mrs F </w:t>
            </w: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Jupp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(Expenses</w:t>
            </w:r>
            <w:proofErr w:type="gramStart"/>
            <w:r w:rsidRPr="001273E2">
              <w:rPr>
                <w:rFonts w:ascii="Calibri" w:hAnsi="Calibri" w:cs="Times New Roman"/>
                <w:sz w:val="22"/>
                <w:szCs w:val="22"/>
              </w:rPr>
              <w:t>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£    21.00</w:t>
            </w:r>
          </w:p>
        </w:tc>
      </w:tr>
      <w:tr w:rsidR="001273E2" w:rsidRPr="001273E2" w:rsidTr="001273E2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HMRC </w:t>
            </w:r>
            <w:proofErr w:type="gramStart"/>
            <w:r w:rsidRPr="001273E2">
              <w:rPr>
                <w:rFonts w:ascii="Calibri" w:hAnsi="Calibri" w:cs="Times New Roman"/>
                <w:sz w:val="22"/>
                <w:szCs w:val="22"/>
              </w:rPr>
              <w:t>PAYE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£    15.40</w:t>
            </w:r>
          </w:p>
        </w:tc>
      </w:tr>
      <w:tr w:rsidR="001273E2" w:rsidRPr="001273E2" w:rsidTr="001273E2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1273E2">
              <w:rPr>
                <w:rFonts w:ascii="Calibri" w:hAnsi="Calibri" w:cs="Times New Roman"/>
                <w:sz w:val="22"/>
                <w:szCs w:val="22"/>
              </w:rPr>
              <w:t>Barnston</w:t>
            </w:r>
            <w:proofErr w:type="spellEnd"/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 Village </w:t>
            </w:r>
            <w:proofErr w:type="gramStart"/>
            <w:r w:rsidRPr="001273E2">
              <w:rPr>
                <w:rFonts w:ascii="Calibri" w:hAnsi="Calibri" w:cs="Times New Roman"/>
                <w:sz w:val="22"/>
                <w:szCs w:val="22"/>
              </w:rPr>
              <w:t>Hall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£    12.75</w:t>
            </w:r>
          </w:p>
        </w:tc>
      </w:tr>
      <w:tr w:rsidR="001273E2" w:rsidRPr="001273E2" w:rsidTr="001273E2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James Todd &amp; </w:t>
            </w:r>
            <w:proofErr w:type="gramStart"/>
            <w:r w:rsidRPr="001273E2">
              <w:rPr>
                <w:rFonts w:ascii="Calibri" w:hAnsi="Calibri" w:cs="Times New Roman"/>
                <w:sz w:val="22"/>
                <w:szCs w:val="22"/>
              </w:rPr>
              <w:t>Co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£    31.20</w:t>
            </w:r>
          </w:p>
        </w:tc>
      </w:tr>
      <w:tr w:rsidR="001273E2" w:rsidRPr="001273E2" w:rsidTr="001273E2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DIRECT DEBITS/STANDING ORDERS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1273E2" w:rsidRPr="001273E2" w:rsidTr="001273E2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EON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£   85.25</w:t>
            </w:r>
          </w:p>
        </w:tc>
      </w:tr>
      <w:tr w:rsidR="001273E2" w:rsidRPr="001273E2" w:rsidTr="001273E2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A&amp;J Lighting </w:t>
            </w:r>
            <w:proofErr w:type="gramStart"/>
            <w:r w:rsidRPr="001273E2">
              <w:rPr>
                <w:rFonts w:ascii="Calibri" w:hAnsi="Calibri" w:cs="Times New Roman"/>
                <w:sz w:val="22"/>
                <w:szCs w:val="22"/>
              </w:rPr>
              <w:t>Solutions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£   56.58</w:t>
            </w:r>
          </w:p>
        </w:tc>
      </w:tr>
      <w:tr w:rsidR="001273E2" w:rsidRPr="001273E2" w:rsidTr="001273E2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 xml:space="preserve">A&amp;J Lighting Solutions- Call out </w:t>
            </w:r>
            <w:proofErr w:type="gramStart"/>
            <w:r w:rsidRPr="001273E2">
              <w:rPr>
                <w:rFonts w:ascii="Calibri" w:hAnsi="Calibri" w:cs="Times New Roman"/>
                <w:sz w:val="22"/>
                <w:szCs w:val="22"/>
              </w:rPr>
              <w:t>charge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£ 163.92</w:t>
            </w:r>
          </w:p>
        </w:tc>
      </w:tr>
      <w:tr w:rsidR="001273E2" w:rsidRPr="001273E2" w:rsidTr="001273E2">
        <w:tc>
          <w:tcPr>
            <w:tcW w:w="8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UDC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2" w:rsidRPr="001273E2" w:rsidRDefault="001273E2" w:rsidP="001273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73E2">
              <w:rPr>
                <w:rFonts w:ascii="Calibri" w:hAnsi="Calibri" w:cs="Times New Roman"/>
                <w:sz w:val="22"/>
                <w:szCs w:val="22"/>
              </w:rPr>
              <w:t>£   53.43</w:t>
            </w:r>
          </w:p>
        </w:tc>
      </w:tr>
    </w:tbl>
    <w:p w:rsidR="001273E2" w:rsidRPr="001273E2" w:rsidRDefault="001273E2" w:rsidP="001273E2">
      <w:pPr>
        <w:rPr>
          <w:rFonts w:ascii="Times" w:hAnsi="Times" w:cs="Times New Roman"/>
          <w:color w:val="000000"/>
          <w:sz w:val="27"/>
          <w:szCs w:val="27"/>
        </w:rPr>
      </w:pPr>
      <w:r w:rsidRPr="001273E2">
        <w:rPr>
          <w:rFonts w:ascii="Times" w:hAnsi="Times" w:cs="Times New Roman"/>
          <w:color w:val="000000"/>
          <w:sz w:val="27"/>
          <w:szCs w:val="27"/>
        </w:rPr>
        <w:t> </w:t>
      </w:r>
    </w:p>
    <w:p w:rsidR="001273E2" w:rsidRPr="001273E2" w:rsidRDefault="001273E2" w:rsidP="001273E2">
      <w:pPr>
        <w:rPr>
          <w:rFonts w:ascii="Times" w:hAnsi="Times" w:cs="Times New Roman"/>
          <w:color w:val="000000"/>
          <w:sz w:val="27"/>
          <w:szCs w:val="27"/>
        </w:rPr>
      </w:pPr>
      <w:r w:rsidRPr="001273E2">
        <w:rPr>
          <w:rFonts w:ascii="Times" w:hAnsi="Times" w:cs="Times New Roman"/>
          <w:color w:val="000000"/>
          <w:sz w:val="27"/>
          <w:szCs w:val="27"/>
        </w:rPr>
        <w:t> </w:t>
      </w:r>
    </w:p>
    <w:p w:rsidR="001273E2" w:rsidRPr="001273E2" w:rsidRDefault="001273E2" w:rsidP="001273E2">
      <w:pPr>
        <w:rPr>
          <w:rFonts w:ascii="Times" w:hAnsi="Times" w:cs="Times New Roman"/>
          <w:color w:val="000000"/>
          <w:sz w:val="27"/>
          <w:szCs w:val="27"/>
        </w:rPr>
      </w:pPr>
      <w:r w:rsidRPr="001273E2">
        <w:rPr>
          <w:rFonts w:ascii="Times" w:hAnsi="Times" w:cs="Times New Roman"/>
          <w:color w:val="000000"/>
          <w:sz w:val="27"/>
          <w:szCs w:val="27"/>
        </w:rPr>
        <w:t>The next meeting is scheduled for Monday 9</w:t>
      </w:r>
      <w:r w:rsidRPr="001273E2">
        <w:rPr>
          <w:rFonts w:ascii="Times" w:hAnsi="Times" w:cs="Times New Roman"/>
          <w:color w:val="000000"/>
          <w:sz w:val="27"/>
          <w:szCs w:val="27"/>
          <w:vertAlign w:val="superscript"/>
        </w:rPr>
        <w:t>th</w:t>
      </w:r>
      <w:r w:rsidRPr="001273E2">
        <w:rPr>
          <w:rFonts w:ascii="Times" w:hAnsi="Times" w:cs="Times New Roman"/>
          <w:color w:val="000000"/>
          <w:sz w:val="27"/>
          <w:szCs w:val="27"/>
        </w:rPr>
        <w:t xml:space="preserve"> July 2018, 7:45 p.m. at </w:t>
      </w:r>
      <w:proofErr w:type="spellStart"/>
      <w:r w:rsidRPr="001273E2">
        <w:rPr>
          <w:rFonts w:ascii="Times" w:hAnsi="Times" w:cs="Times New Roman"/>
          <w:color w:val="000000"/>
          <w:sz w:val="27"/>
          <w:szCs w:val="27"/>
        </w:rPr>
        <w:t>Barnston</w:t>
      </w:r>
      <w:proofErr w:type="spellEnd"/>
      <w:r w:rsidRPr="001273E2">
        <w:rPr>
          <w:rFonts w:ascii="Times" w:hAnsi="Times" w:cs="Times New Roman"/>
          <w:color w:val="000000"/>
          <w:sz w:val="27"/>
          <w:szCs w:val="27"/>
        </w:rPr>
        <w:t xml:space="preserve"> Village Hall.</w:t>
      </w:r>
    </w:p>
    <w:p w:rsidR="001273E2" w:rsidRPr="001273E2" w:rsidRDefault="001273E2" w:rsidP="001273E2">
      <w:pPr>
        <w:rPr>
          <w:rFonts w:ascii="Times" w:hAnsi="Times" w:cs="Times New Roman"/>
          <w:color w:val="000000"/>
          <w:sz w:val="27"/>
          <w:szCs w:val="27"/>
        </w:rPr>
      </w:pPr>
      <w:r w:rsidRPr="001273E2">
        <w:rPr>
          <w:rFonts w:ascii="Times" w:hAnsi="Times" w:cs="Times New Roman"/>
          <w:color w:val="000000"/>
          <w:sz w:val="27"/>
          <w:szCs w:val="27"/>
        </w:rPr>
        <w:t> </w:t>
      </w:r>
    </w:p>
    <w:p w:rsidR="001273E2" w:rsidRPr="001273E2" w:rsidRDefault="001273E2" w:rsidP="001273E2">
      <w:pPr>
        <w:rPr>
          <w:rFonts w:ascii="Times" w:hAnsi="Times" w:cs="Times New Roman"/>
          <w:color w:val="000000"/>
          <w:sz w:val="27"/>
          <w:szCs w:val="27"/>
        </w:rPr>
      </w:pPr>
      <w:r w:rsidRPr="001273E2">
        <w:rPr>
          <w:rFonts w:ascii="Times" w:hAnsi="Times" w:cs="Times New Roman"/>
          <w:color w:val="000000"/>
          <w:sz w:val="27"/>
          <w:szCs w:val="27"/>
        </w:rPr>
        <w:t> </w:t>
      </w:r>
    </w:p>
    <w:p w:rsidR="001273E2" w:rsidRPr="001273E2" w:rsidRDefault="001273E2" w:rsidP="001273E2">
      <w:pPr>
        <w:rPr>
          <w:rFonts w:ascii="Times" w:hAnsi="Times" w:cs="Times New Roman"/>
          <w:color w:val="000000"/>
          <w:sz w:val="27"/>
          <w:szCs w:val="27"/>
        </w:rPr>
      </w:pPr>
      <w:r w:rsidRPr="001273E2">
        <w:rPr>
          <w:rFonts w:ascii="Times" w:hAnsi="Times" w:cs="Times New Roman"/>
          <w:color w:val="000000"/>
          <w:sz w:val="27"/>
          <w:szCs w:val="27"/>
        </w:rPr>
        <w:t> </w:t>
      </w:r>
    </w:p>
    <w:p w:rsidR="001273E2" w:rsidRPr="001273E2" w:rsidRDefault="001273E2" w:rsidP="001273E2">
      <w:pPr>
        <w:rPr>
          <w:rFonts w:ascii="Times" w:hAnsi="Times" w:cs="Times New Roman"/>
          <w:color w:val="000000"/>
          <w:sz w:val="27"/>
          <w:szCs w:val="27"/>
        </w:rPr>
      </w:pPr>
      <w:r w:rsidRPr="001273E2">
        <w:rPr>
          <w:rFonts w:ascii="Times" w:hAnsi="Times" w:cs="Times New Roman"/>
          <w:color w:val="000000"/>
          <w:sz w:val="27"/>
          <w:szCs w:val="27"/>
        </w:rPr>
        <w:t> </w:t>
      </w:r>
    </w:p>
    <w:p w:rsidR="001273E2" w:rsidRPr="001273E2" w:rsidRDefault="001273E2" w:rsidP="001273E2">
      <w:pPr>
        <w:rPr>
          <w:rFonts w:ascii="Times" w:hAnsi="Times" w:cs="Times New Roman"/>
          <w:color w:val="000000"/>
          <w:sz w:val="27"/>
          <w:szCs w:val="27"/>
        </w:rPr>
      </w:pPr>
      <w:r w:rsidRPr="001273E2">
        <w:rPr>
          <w:rFonts w:ascii="Times" w:hAnsi="Times" w:cs="Times New Roman"/>
          <w:color w:val="000000"/>
          <w:sz w:val="27"/>
          <w:szCs w:val="27"/>
        </w:rPr>
        <w:t> </w:t>
      </w:r>
    </w:p>
    <w:p w:rsidR="00B56344" w:rsidRPr="001273E2" w:rsidRDefault="00B56344" w:rsidP="001273E2">
      <w:bookmarkStart w:id="2" w:name="_GoBack"/>
      <w:bookmarkEnd w:id="2"/>
    </w:p>
    <w:sectPr w:rsidR="00B56344" w:rsidRPr="001273E2" w:rsidSect="00B56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13"/>
    <w:rsid w:val="001273E2"/>
    <w:rsid w:val="001C2BE8"/>
    <w:rsid w:val="00506151"/>
    <w:rsid w:val="00732078"/>
    <w:rsid w:val="00861F87"/>
    <w:rsid w:val="00930A63"/>
    <w:rsid w:val="00B56344"/>
    <w:rsid w:val="00D41113"/>
    <w:rsid w:val="00DE2602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1A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11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113"/>
    <w:rPr>
      <w:rFonts w:ascii="Times" w:hAnsi="Times"/>
      <w:b/>
      <w:bCs/>
      <w:sz w:val="36"/>
      <w:szCs w:val="36"/>
    </w:rPr>
  </w:style>
  <w:style w:type="paragraph" w:customStyle="1" w:styleId="auto-style2">
    <w:name w:val="auto-style2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41113"/>
    <w:rPr>
      <w:b/>
      <w:bCs/>
    </w:rPr>
  </w:style>
  <w:style w:type="paragraph" w:customStyle="1" w:styleId="auto-style3">
    <w:name w:val="auto-style3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11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26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asenumber">
    <w:name w:val="casenumber"/>
    <w:basedOn w:val="DefaultParagraphFont"/>
    <w:rsid w:val="00732078"/>
  </w:style>
  <w:style w:type="character" w:customStyle="1" w:styleId="divider1">
    <w:name w:val="divider1"/>
    <w:basedOn w:val="DefaultParagraphFont"/>
    <w:rsid w:val="00732078"/>
  </w:style>
  <w:style w:type="character" w:customStyle="1" w:styleId="address">
    <w:name w:val="address"/>
    <w:basedOn w:val="DefaultParagraphFont"/>
    <w:rsid w:val="007320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11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113"/>
    <w:rPr>
      <w:rFonts w:ascii="Times" w:hAnsi="Times"/>
      <w:b/>
      <w:bCs/>
      <w:sz w:val="36"/>
      <w:szCs w:val="36"/>
    </w:rPr>
  </w:style>
  <w:style w:type="paragraph" w:customStyle="1" w:styleId="auto-style2">
    <w:name w:val="auto-style2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41113"/>
    <w:rPr>
      <w:b/>
      <w:bCs/>
    </w:rPr>
  </w:style>
  <w:style w:type="paragraph" w:customStyle="1" w:styleId="auto-style3">
    <w:name w:val="auto-style3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11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26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asenumber">
    <w:name w:val="casenumber"/>
    <w:basedOn w:val="DefaultParagraphFont"/>
    <w:rsid w:val="00732078"/>
  </w:style>
  <w:style w:type="character" w:customStyle="1" w:styleId="divider1">
    <w:name w:val="divider1"/>
    <w:basedOn w:val="DefaultParagraphFont"/>
    <w:rsid w:val="00732078"/>
  </w:style>
  <w:style w:type="character" w:customStyle="1" w:styleId="address">
    <w:name w:val="address"/>
    <w:basedOn w:val="DefaultParagraphFont"/>
    <w:rsid w:val="0073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1176</Words>
  <Characters>6707</Characters>
  <Application>Microsoft Macintosh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</dc:creator>
  <cp:keywords/>
  <dc:description/>
  <cp:lastModifiedBy>Julie Allen</cp:lastModifiedBy>
  <cp:revision>2</cp:revision>
  <dcterms:created xsi:type="dcterms:W3CDTF">2019-07-03T14:30:00Z</dcterms:created>
  <dcterms:modified xsi:type="dcterms:W3CDTF">2019-07-03T14:30:00Z</dcterms:modified>
</cp:coreProperties>
</file>