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D41113" w:rsidRPr="00D41113" w:rsidTr="00D41113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D41113" w:rsidRPr="00D41113" w:rsidTr="00D41113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D41113" w:rsidRPr="00D41113" w:rsidTr="00D41113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>Monday 8</w:t>
            </w:r>
            <w:r w:rsidRPr="00D41113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May 2017 at </w:t>
            </w:r>
            <w:proofErr w:type="spellStart"/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4111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MBE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Cllr V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D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Cllr P Singleton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Mrs L Penny MBE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S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(Clerk)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D41113">
              <w:rPr>
                <w:rFonts w:ascii="Arial" w:hAnsi="Arial" w:cs="Arial"/>
                <w:sz w:val="20"/>
                <w:szCs w:val="20"/>
              </w:rPr>
              <w:t xml:space="preserve"> – Cllr G Barker, Cllr Eric Hicks, Cllr S Barker, Cllr J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Cllr M Sully, Cllr D Ranger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41113">
              <w:rPr>
                <w:rFonts w:ascii="Arial" w:hAnsi="Arial" w:cs="Arial"/>
                <w:sz w:val="20"/>
                <w:szCs w:val="20"/>
              </w:rPr>
              <w:t> 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 </w:t>
            </w: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- </w:t>
            </w:r>
            <w:r w:rsidRPr="00D41113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Chairman’s Address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Richard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welcomed everyone to the meeting.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financial position of the Council at the end of the Financial Year is: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£27,439.47, compared with £19,740.41 last year.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B1008 &amp; Road Matters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condition of the local roads continues to be a cause for concern, although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some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repairs have been undertaken recently coinciding, coincidentally, with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local elections.  However, welcome as these repairs are, it is to be hoped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the quality of the repairs are such that long lasting benefit is achieved.  In previous years, concerns have been raised that the quality of repairs have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been to high standards necessarily.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Residents have brought the levels of traffic, especially HGVs through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village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>, to the attention of the Parish Council yet again.  The Parish Council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informed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them that we were only too aware of the problem and that we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frequently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attempted to address this problem with our contacts at District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County levels.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We are awaiting the painting of hatching at the approach to the bus stop in 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attempt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to prevent inconsiderate parking which has the dual effect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impeding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the view of passengers waiting in the bus stop, it also prevents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bus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driver seeing if passengers are waiting.  Passengers are forced to walk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out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into the road to see if buses are approaching which has been identified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 potential danger.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Salt Scheme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Parish Council still has stocks of salt provided by the County Council.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Owing to the mild winter we have not made great inroads into these stocks.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Three pedestrian salt spreading machines are held by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Residents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the cooperation and enthusiasm shown by the volunteers is greatly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appreciated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by both the Parish Council and local road users.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Village Handyman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Alan Vince, our Handyman, continues to maintain the appearance of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village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and in order to achieve this, the Parish Council continues to invest in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new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equipment.  Alan’s efforts are much appreciated by villagers and some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appreciative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comments have been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Damage reported last year to the verges at the junction of Berners End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Watts Close continues to be a problem made worse by inconsiderate parking.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This causes the bin collection lorries in particular, but equally any large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delivery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vehicles, to have to mount the verge to negotiate the corner.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Onslow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Green Nature Reserve continues to be monitored by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volunteer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warden and Cllr Sully.  Conservation work has been assisted by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Felsted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School and their contribution and that of the warden, the handyman and Cllr Sully, is much appreciated.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Play Areas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These continue to be maintained and formally inspected on an annual basis.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We have also introduced a monthly inspection checklist to ensure as far 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possible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that nothing is overlooked.  We are considering the purchase </w:t>
            </w: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of  </w:t>
            </w:r>
            <w:proofErr w:type="gram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some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outdoor gym equipment suitable for all ages and abilities but no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decisions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have so far been made.  There have been occasional complaints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littering, fouling and inappropriate use of the play areas.  However, these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difficult matters to entirely prevent.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Parish Council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There have been some changes to the Parish Council in the past year.  We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had another change of Parish Clerk and welcome Mrs Linda Penny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Team.  She has settled into the role very quickly indeed.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All that remains now is to record my personal thanks to all members of the Parish Council and our District &amp; County Council representatives for their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support.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4.01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Election of Chairman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Richard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was proposed by Cllr Sheila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and seconded by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Pamela Singleton.  Cllr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then signed the Declaration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Acceptance of Office to continue his role as Chairman.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4.02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Election of Vice-Chairman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Although not present Cllr Mark Sully was content if nominated to continue 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Vice-Chairman.  This was proposed by Cllr Vic Ranger and seconded by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Cllr Sharon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>.  Declaration of Acceptance to be signed in due course.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4.03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Appointment of Representatives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It was unanimously agreed that Councillors would continue with their existing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appointed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area of special interest.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  <w:r w:rsidRPr="00D41113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Susan Barker was re-elected into Office on the 4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41113">
              <w:rPr>
                <w:rFonts w:ascii="Arial" w:hAnsi="Arial" w:cs="Arial"/>
                <w:sz w:val="20"/>
                <w:szCs w:val="20"/>
              </w:rPr>
              <w:t> May.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Councillor Barker intends to hold a joint parish council meeting to discuss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strategic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highway matters.  Councillors will be notified of the date in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due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course.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Since the announcement of the General Election, Business Rate Reform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proposals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have been shelved, however there is likely to be an amount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money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released, over a 5-year period, to help small businesses.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There was a brief debate on the use of the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Skyline Hotel.  Cllr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V Ranger agreed to look into its current use.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Buttles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Hill Local Plan and its proposals had previously been circulated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all Councillors.  Cllr V Ranger agreed to draw up any concerns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questions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to be put forward to the Highways Panel.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There was a brief debate regarding recent accidents on the A120 slip road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into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>, from Braintree and it was agreed the Clerk would ask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Highways to look into ‘lines of sight’ onto the roundabout.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 of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minutes of the previous meeting were agreed as a true and accurate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and signed by the Chairman.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first instalment of the precept was received on 13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41113">
              <w:rPr>
                <w:rFonts w:ascii="Arial" w:hAnsi="Arial" w:cs="Arial"/>
                <w:sz w:val="20"/>
                <w:szCs w:val="20"/>
              </w:rPr>
              <w:t> April for the amount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£13,313.50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VAT return has now been made.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Year End Accounts – Clerk met with Parish Council Bookkeeper on 13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April to finalise year end accounts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David Heywood is due to commence work on the lay-by ‘hatched’ yellow lines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next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In between meetings the Handyman’s ‘sit on’ mower has now been insured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road use.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AON Insurance Renewal is due on 1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41113">
              <w:rPr>
                <w:rFonts w:ascii="Arial" w:hAnsi="Arial" w:cs="Arial"/>
                <w:sz w:val="20"/>
                <w:szCs w:val="20"/>
              </w:rPr>
              <w:t> June – we are now in the 2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41113">
              <w:rPr>
                <w:rFonts w:ascii="Arial" w:hAnsi="Arial" w:cs="Arial"/>
                <w:sz w:val="20"/>
                <w:szCs w:val="20"/>
              </w:rPr>
              <w:t> year of a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3-year plan.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After an interesting few years, Cllr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Decia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Ranger has decided to resign 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Parish Councillor with immediate effect.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financial position as at 30 April 2017 is £39,231.92 in the current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9.01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Return</w:t>
            </w:r>
            <w:r w:rsidRPr="00D41113">
              <w:rPr>
                <w:rFonts w:ascii="Arial" w:hAnsi="Arial" w:cs="Arial"/>
                <w:sz w:val="20"/>
                <w:szCs w:val="20"/>
              </w:rPr>
              <w:t> – to approve and sign accounts for year 2016-17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  <w:u w:val="single"/>
              </w:rPr>
              <w:t>Section 1 – Annual Governance Statement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Councillors had received a copy of the year end accounts prior to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meeting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to enable them to reconcile and agree the figures for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Annual Return – these were duly signed and dated.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9.02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Return</w:t>
            </w:r>
            <w:r w:rsidRPr="00D41113">
              <w:rPr>
                <w:rFonts w:ascii="Arial" w:hAnsi="Arial" w:cs="Arial"/>
                <w:sz w:val="20"/>
                <w:szCs w:val="20"/>
              </w:rPr>
              <w:t> – to approve and sign accounts for year 2016/17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  <w:u w:val="single"/>
              </w:rPr>
              <w:t>Section 2 – Accounting Statement 2016/17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End of Year figures for 2016/17 were agreed, signed and dated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accordingly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9.03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Cashbook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Chairman and Clerk signed both the cashbook &amp; bank reconciliation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agreeing to the bank statement at Year End.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 (Park Gym discussion)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This item was again deferred until all councillors are present.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UTT/17/0983/HHF – 6 Salmons Close,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– demolition of rear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conservatory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and erection of single storey rear extension (amended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Scheme to that approved under UTT/16/1666/HHF) –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UTT/17/0635/HHF –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Medhurst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>, High Easter Road - Approved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UTT/17/0563/FUL – Kiln Farm, Chelmsford Road,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- Approved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</w:t>
            </w:r>
            <w:r w:rsidRPr="00D41113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</w:t>
            </w:r>
            <w:r w:rsidRPr="00D41113">
              <w:rPr>
                <w:rFonts w:ascii="Arial" w:hAnsi="Arial" w:cs="Arial"/>
                <w:sz w:val="20"/>
                <w:szCs w:val="20"/>
              </w:rPr>
              <w:t xml:space="preserve"> - </w:t>
            </w: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Nil</w:t>
            </w: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Various</w:t>
            </w:r>
            <w:r w:rsidRPr="00D41113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D41113">
              <w:rPr>
                <w:rFonts w:ascii="Arial" w:hAnsi="Arial" w:cs="Arial"/>
                <w:sz w:val="20"/>
                <w:szCs w:val="20"/>
              </w:rPr>
              <w:t xml:space="preserve"> – Cllr Sheila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was pleased to report the correct timetable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now on display in both Bus Stops.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Any Other Business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 xml:space="preserve">In his absence, Cllr J </w:t>
            </w: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asked for consideration be given to the speed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41113">
              <w:rPr>
                <w:rFonts w:ascii="Arial" w:hAnsi="Arial" w:cs="Arial"/>
                <w:sz w:val="20"/>
                <w:szCs w:val="20"/>
              </w:rPr>
              <w:t>signs</w:t>
            </w:r>
            <w:proofErr w:type="gramEnd"/>
            <w:r w:rsidRPr="00D41113">
              <w:rPr>
                <w:rFonts w:ascii="Arial" w:hAnsi="Arial" w:cs="Arial"/>
                <w:sz w:val="20"/>
                <w:szCs w:val="20"/>
              </w:rPr>
              <w:t xml:space="preserve"> being recalibrated to indicate excess speed from a greater distance.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The Clerk agreed to look into this.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D41113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 A Vince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438.54</w:t>
            </w:r>
          </w:p>
        </w:tc>
      </w:tr>
      <w:tr w:rsidR="00D41113" w:rsidRPr="00D41113" w:rsidTr="00D41113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 A Vince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41.72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Mrs L Penny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310.90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Mrs L Penny – reimbursement for Mower ‘Road Use’ Insurance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178.50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Mrs L Penny – Stationery Expenses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32.90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Post Office Ltd 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78.80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Acumen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41113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41113">
              <w:rPr>
                <w:rFonts w:ascii="Arial" w:hAnsi="Arial" w:cs="Arial"/>
                <w:sz w:val="20"/>
                <w:szCs w:val="20"/>
              </w:rPr>
              <w:t xml:space="preserve"> Village Hall (April invoice)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Nancy Powell-Davies (Bookkeeper)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AON Local Council Insurance Renewal – 2</w:t>
            </w:r>
            <w:r w:rsidRPr="00D4111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41113">
              <w:rPr>
                <w:rFonts w:ascii="Arial" w:hAnsi="Arial" w:cs="Arial"/>
                <w:sz w:val="20"/>
                <w:szCs w:val="20"/>
              </w:rPr>
              <w:t> year of 3-year plan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388.71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68.59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51.40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D41113">
              <w:rPr>
                <w:rFonts w:ascii="Arial" w:eastAsia="Times New Roman" w:hAnsi="Arial" w:cs="Arial"/>
              </w:rPr>
              <w:t>The meeting concluded at 8:50 p.m.  The next meeting will take place on</w:t>
            </w:r>
          </w:p>
          <w:p w:rsidR="00D41113" w:rsidRPr="00D41113" w:rsidRDefault="00D41113" w:rsidP="00D41113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D41113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Monday 12</w:t>
            </w:r>
            <w:r w:rsidRPr="00D41113">
              <w:rPr>
                <w:rFonts w:ascii="Arial" w:eastAsia="Times New Roman" w:hAnsi="Arial" w:cs="Arial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D41113">
              <w:rPr>
                <w:rFonts w:ascii="Arial" w:eastAsia="Times New Roman" w:hAnsi="Arial" w:cs="Arial"/>
                <w:b/>
                <w:bCs/>
                <w:color w:val="FF0000"/>
                <w:u w:val="single"/>
              </w:rPr>
              <w:t> June 2017 at 7:45 p.m. – BARNSTON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13" w:rsidRPr="00D41113" w:rsidRDefault="00D41113" w:rsidP="00D41113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411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1113" w:rsidRPr="00D41113" w:rsidTr="00D41113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13" w:rsidRPr="00D41113" w:rsidRDefault="00D41113" w:rsidP="00D4111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D41113" w:rsidRPr="00D41113" w:rsidRDefault="00D41113" w:rsidP="00D41113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D41113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Default="00B56344">
      <w:bookmarkStart w:id="0" w:name="_GoBack"/>
      <w:bookmarkEnd w:id="0"/>
    </w:p>
    <w:sectPr w:rsidR="00B56344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B56344"/>
    <w:rsid w:val="00D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8761</Characters>
  <Application>Microsoft Macintosh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1</cp:revision>
  <dcterms:created xsi:type="dcterms:W3CDTF">2019-07-03T14:22:00Z</dcterms:created>
  <dcterms:modified xsi:type="dcterms:W3CDTF">2019-07-03T14:22:00Z</dcterms:modified>
</cp:coreProperties>
</file>